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pageBreakBefore/>
              <w:rPr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ADATBEJELENTÉS</w:t>
            </w:r>
          </w:p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telekadóról</w:t>
            </w:r>
          </w:p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Benyújtandó a telek fekvése szerinti</w:t>
            </w:r>
          </w:p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DF7E3B" w:rsidRDefault="00DF7E3B" w:rsidP="00C234B3">
            <w:pPr>
              <w:jc w:val="center"/>
              <w:rPr>
                <w:i/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>
              <w:rPr>
                <w:i/>
                <w:sz w:val="22"/>
                <w:szCs w:val="22"/>
              </w:rPr>
              <w:t>számonként</w:t>
            </w:r>
            <w:proofErr w:type="spellEnd"/>
            <w:r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5"/>
        <w:gridCol w:w="5142"/>
      </w:tblGrid>
      <w:tr w:rsidR="00DF7E3B" w:rsidTr="00C234B3"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adatbejelentés fajtája: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c>
          <w:tcPr>
            <w:tcW w:w="460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 megállapodás alapján benyújtott adatbejelentés: </w:t>
            </w:r>
            <w:r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  <w:shd w:val="clear" w:color="auto" w:fill="auto"/>
          </w:tcPr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Megállapodás alapján benyújtott adatbejelentés</w:t>
            </w:r>
            <w:proofErr w:type="gramStart"/>
            <w:r>
              <w:rPr>
                <w:i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DF7E3B" w:rsidTr="00C234B3"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  <w:vertAlign w:val="superscript"/>
              </w:rPr>
              <w:t>1</w:t>
            </w:r>
            <w:r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60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Az adatbejelentő adatai</w:t>
            </w:r>
          </w:p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</w:p>
        </w:tc>
      </w:tr>
      <w:tr w:rsidR="00DF7E3B" w:rsidTr="00C234B3">
        <w:trPr>
          <w:trHeight w:val="6406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proofErr w:type="gramStart"/>
            <w:r>
              <w:rPr>
                <w:sz w:val="22"/>
                <w:szCs w:val="22"/>
              </w:rPr>
              <w:t>adatbejelentő  neve</w:t>
            </w:r>
            <w:proofErr w:type="gramEnd"/>
            <w:r>
              <w:rPr>
                <w:sz w:val="22"/>
                <w:szCs w:val="22"/>
              </w:rPr>
              <w:t>, szervezet neve:_________________________________________________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:rsidR="00DF7E3B" w:rsidRDefault="00DF7E3B" w:rsidP="00C234B3">
            <w:pPr>
              <w:spacing w:before="40" w:after="40"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Adószáma: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Lakóhelye, székhelye: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______________________________________________város/község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__________________________________________________város/község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adatbejelentést kitöltő neve </w:t>
            </w:r>
            <w:r>
              <w:rPr>
                <w:i/>
                <w:sz w:val="22"/>
                <w:szCs w:val="22"/>
              </w:rPr>
              <w:t>(ha eltér az adatbejelentőtől vagy szervezet estén</w:t>
            </w:r>
            <w:r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DF7E3B" w:rsidRDefault="00DF7E3B" w:rsidP="00C234B3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DF7E3B" w:rsidRDefault="00DF7E3B" w:rsidP="00C234B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Telefonszáma: _______________________, e-mail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_________________________________</w:t>
            </w:r>
          </w:p>
          <w:p w:rsidR="00DF7E3B" w:rsidRDefault="00DF7E3B" w:rsidP="00C234B3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73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1365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tulajdonos: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tulajdoni hányada: ____/____.</w:t>
            </w:r>
          </w:p>
          <w:p w:rsidR="00DF7E3B" w:rsidRDefault="00DF7E3B" w:rsidP="00DF7E3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vagyoni értékű jog jogosítottja: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>, a jogosultsági hányada: ____/____.</w:t>
            </w:r>
          </w:p>
          <w:p w:rsidR="00DF7E3B" w:rsidRDefault="00DF7E3B" w:rsidP="00DF7E3B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vagyoni értékű jogának jellege:</w:t>
            </w:r>
          </w:p>
          <w:p w:rsidR="00DF7E3B" w:rsidRDefault="00DF7E3B" w:rsidP="00DF7E3B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Vagyonkezelői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Haszonélvezeti jog </w:t>
            </w: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Használat joga</w:t>
            </w:r>
          </w:p>
          <w:p w:rsidR="00DF7E3B" w:rsidRDefault="00DF7E3B" w:rsidP="00C234B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DF7E3B" w:rsidTr="00C234B3"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482"/>
        </w:trPr>
        <w:tc>
          <w:tcPr>
            <w:tcW w:w="48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Új telek</w:t>
            </w:r>
          </w:p>
        </w:tc>
        <w:tc>
          <w:tcPr>
            <w:tcW w:w="4873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Telek szerzése </w:t>
            </w:r>
            <w:r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DF7E3B" w:rsidTr="00C234B3">
        <w:trPr>
          <w:trHeight w:val="502"/>
        </w:trPr>
        <w:tc>
          <w:tcPr>
            <w:tcW w:w="48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3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DF7E3B" w:rsidTr="00C234B3">
        <w:trPr>
          <w:trHeight w:val="830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DF7E3B" w:rsidTr="00C234B3">
        <w:trPr>
          <w:trHeight w:val="574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i/>
                <w:iCs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DF7E3B" w:rsidTr="00C234B3">
        <w:trPr>
          <w:trHeight w:val="366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Az erdőnek minősülő telek esetében:</w:t>
            </w:r>
          </w:p>
        </w:tc>
      </w:tr>
      <w:tr w:rsidR="00DF7E3B" w:rsidTr="00C234B3">
        <w:trPr>
          <w:trHeight w:val="705"/>
        </w:trPr>
        <w:tc>
          <w:tcPr>
            <w:tcW w:w="48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7.1. </w:t>
            </w:r>
            <w:r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3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7.2.</w:t>
            </w:r>
            <w:r>
              <w:rPr>
                <w:sz w:val="40"/>
                <w:szCs w:val="48"/>
              </w:rPr>
              <w:t xml:space="preserve"> </w:t>
            </w:r>
            <w:r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DF7E3B" w:rsidTr="00C234B3">
        <w:trPr>
          <w:trHeight w:val="607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DF7E3B" w:rsidTr="00C234B3">
        <w:trPr>
          <w:trHeight w:val="292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építmény megszűnése:</w:t>
            </w:r>
          </w:p>
        </w:tc>
      </w:tr>
      <w:tr w:rsidR="00DF7E3B" w:rsidTr="00C234B3">
        <w:trPr>
          <w:trHeight w:val="555"/>
        </w:trPr>
        <w:tc>
          <w:tcPr>
            <w:tcW w:w="480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right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9.1.</w:t>
            </w:r>
            <w:r>
              <w:rPr>
                <w:sz w:val="40"/>
                <w:szCs w:val="48"/>
              </w:rPr>
              <w:t xml:space="preserve"> </w:t>
            </w:r>
            <w:r>
              <w:t>Az építmény megsemmisülése.</w:t>
            </w:r>
          </w:p>
        </w:tc>
        <w:tc>
          <w:tcPr>
            <w:tcW w:w="49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9.2.</w:t>
            </w:r>
            <w:r>
              <w:t xml:space="preserve"> Az építmény lebontása.</w:t>
            </w:r>
          </w:p>
        </w:tc>
      </w:tr>
      <w:tr w:rsidR="00DF7E3B" w:rsidTr="00C234B3">
        <w:trPr>
          <w:trHeight w:val="166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1"/>
                <w:numId w:val="5"/>
              </w:numPr>
              <w:ind w:left="709" w:hanging="425"/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Adóbevezetés.</w:t>
            </w:r>
          </w:p>
        </w:tc>
      </w:tr>
      <w:tr w:rsidR="00DF7E3B" w:rsidTr="00C234B3">
        <w:trPr>
          <w:trHeight w:val="741"/>
        </w:trPr>
        <w:tc>
          <w:tcPr>
            <w:tcW w:w="9746" w:type="dxa"/>
            <w:gridSpan w:val="3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393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DF7E3B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adóalap változása</w:t>
            </w:r>
          </w:p>
        </w:tc>
      </w:tr>
      <w:tr w:rsidR="00DF7E3B" w:rsidTr="00C234B3">
        <w:trPr>
          <w:trHeight w:val="580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703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Adókötelezettség változására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DF7E3B" w:rsidTr="00C234B3">
        <w:trPr>
          <w:trHeight w:val="809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DF7E3B" w:rsidTr="00C234B3">
        <w:trPr>
          <w:trHeight w:val="351"/>
        </w:trPr>
        <w:tc>
          <w:tcPr>
            <w:tcW w:w="480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telek megszűnése</w:t>
            </w:r>
          </w:p>
        </w:tc>
        <w:tc>
          <w:tcPr>
            <w:tcW w:w="4946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A telek elidegenítése </w:t>
            </w:r>
            <w:r>
              <w:rPr>
                <w:i/>
                <w:sz w:val="22"/>
                <w:szCs w:val="22"/>
              </w:rPr>
              <w:t>(Pl. adásvétel, ajándékozás)</w:t>
            </w:r>
          </w:p>
        </w:tc>
      </w:tr>
      <w:tr w:rsidR="00DF7E3B" w:rsidTr="00C234B3">
        <w:trPr>
          <w:trHeight w:val="488"/>
        </w:trPr>
        <w:tc>
          <w:tcPr>
            <w:tcW w:w="480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6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Vagyoni értékű jog megszűnése</w:t>
            </w:r>
          </w:p>
        </w:tc>
      </w:tr>
      <w:tr w:rsidR="00DF7E3B" w:rsidTr="00C234B3">
        <w:trPr>
          <w:trHeight w:val="1049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DF7E3B" w:rsidTr="00C234B3">
        <w:trPr>
          <w:trHeight w:val="1010"/>
        </w:trPr>
        <w:tc>
          <w:tcPr>
            <w:tcW w:w="480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6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DF7E3B" w:rsidTr="00C234B3">
        <w:trPr>
          <w:trHeight w:val="475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DF7E3B" w:rsidTr="00C234B3">
        <w:trPr>
          <w:trHeight w:val="283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iCs/>
                <w:sz w:val="22"/>
              </w:rPr>
              <w:t xml:space="preserve">A </w:t>
            </w:r>
            <w:r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DF7E3B" w:rsidTr="00C234B3">
        <w:trPr>
          <w:trHeight w:val="430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iCs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telek teljes területének építménnyel történő beépítése</w:t>
            </w:r>
          </w:p>
        </w:tc>
      </w:tr>
      <w:tr w:rsidR="00DF7E3B" w:rsidTr="00C234B3">
        <w:trPr>
          <w:trHeight w:val="649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4"/>
              </w:numPr>
              <w:contextualSpacing/>
              <w:jc w:val="both"/>
              <w:rPr>
                <w:sz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 xml:space="preserve">Egyéb: </w:t>
            </w:r>
          </w:p>
          <w:p w:rsidR="00DF7E3B" w:rsidRDefault="00DF7E3B" w:rsidP="00C234B3">
            <w:pPr>
              <w:ind w:left="72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DF7E3B" w:rsidRDefault="00DF7E3B" w:rsidP="00C234B3">
            <w:pPr>
              <w:jc w:val="both"/>
              <w:rPr>
                <w:i/>
                <w:iCs/>
              </w:rPr>
            </w:pPr>
          </w:p>
        </w:tc>
      </w:tr>
      <w:tr w:rsidR="00DF7E3B" w:rsidTr="00C234B3">
        <w:trPr>
          <w:trHeight w:val="670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</w:rPr>
              <w:t>időpontja:</w:t>
            </w:r>
            <w:r>
              <w:rPr>
                <w:rFonts w:eastAsia="Calibri"/>
                <w:sz w:val="48"/>
                <w:szCs w:val="48"/>
              </w:rPr>
              <w:t>□</w:t>
            </w:r>
            <w:proofErr w:type="gramEnd"/>
            <w:r>
              <w:rPr>
                <w:rFonts w:eastAsia="Calibri"/>
                <w:sz w:val="48"/>
                <w:szCs w:val="48"/>
              </w:rPr>
              <w:t>□□□</w:t>
            </w:r>
            <w:r>
              <w:rPr>
                <w:rFonts w:eastAsia="Calibri"/>
                <w:sz w:val="22"/>
                <w:szCs w:val="48"/>
              </w:rPr>
              <w:t>év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hó</w:t>
            </w:r>
            <w:r>
              <w:rPr>
                <w:rFonts w:eastAsia="Calibri"/>
                <w:sz w:val="48"/>
                <w:szCs w:val="48"/>
              </w:rPr>
              <w:t>□□</w:t>
            </w:r>
            <w:r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63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telek címe: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1622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DF7E3B" w:rsidRDefault="00DF7E3B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közterület</w:t>
            </w:r>
            <w:proofErr w:type="spellEnd"/>
            <w:r>
              <w:rPr>
                <w:sz w:val="22"/>
                <w:szCs w:val="22"/>
              </w:rPr>
              <w:t xml:space="preserve">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708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telek általános jellemzői: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205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telek teljes területe: 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telekből építménnyel (épülettel, épületrésszel) fedett terület: 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telekadó hatálya alá tartozó terület (1-2): 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 telek forgalmi értéke: __________ Ft.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F7E3B" w:rsidTr="00C234B3">
        <w:trPr>
          <w:trHeight w:val="51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  <w:vertAlign w:val="superscript"/>
              </w:rPr>
              <w:t>1</w:t>
            </w:r>
            <w:r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0"/>
        <w:gridCol w:w="4678"/>
      </w:tblGrid>
      <w:tr w:rsidR="00DF7E3B" w:rsidTr="00C234B3">
        <w:tc>
          <w:tcPr>
            <w:tcW w:w="974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DF7E3B" w:rsidRDefault="00DF7E3B" w:rsidP="00C234B3">
            <w:pPr>
              <w:ind w:left="1080"/>
              <w:contextualSpacing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450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telek </w:t>
            </w:r>
            <w:proofErr w:type="spellStart"/>
            <w:r>
              <w:rPr>
                <w:sz w:val="22"/>
                <w:szCs w:val="22"/>
              </w:rPr>
              <w:t>közművesítettsége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Ivóvíz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DF7E3B" w:rsidTr="00C234B3">
        <w:trPr>
          <w:trHeight w:val="345"/>
        </w:trPr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DF7E3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DF7E3B" w:rsidRDefault="00DF7E3B" w:rsidP="00C234B3">
            <w:pPr>
              <w:rPr>
                <w:color w:val="000000"/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Földút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rFonts w:ascii="Wingdings 2" w:hAnsi="Wingdings 2"/>
                <w:color w:val="000000"/>
                <w:sz w:val="40"/>
                <w:szCs w:val="22"/>
              </w:rPr>
              <w:t></w:t>
            </w:r>
            <w:r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79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>
              <w:rPr>
                <w:b/>
                <w:sz w:val="22"/>
                <w:szCs w:val="22"/>
              </w:rPr>
              <w:t>Htv</w:t>
            </w:r>
            <w:proofErr w:type="spellEnd"/>
            <w:r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283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2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 xml:space="preserve">Az építmény hasznos alapterületével egyező nagyságú telekrész: </w:t>
            </w:r>
            <w:r>
              <w:rPr>
                <w:sz w:val="22"/>
                <w:szCs w:val="22"/>
              </w:rPr>
              <w:t>_____________________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DF7E3B" w:rsidRDefault="00DF7E3B" w:rsidP="00C234B3">
            <w:pPr>
              <w:ind w:left="720"/>
              <w:contextualSpacing/>
            </w:pPr>
            <w:r>
              <w:rPr>
                <w:sz w:val="22"/>
                <w:szCs w:val="22"/>
              </w:rPr>
              <w:t xml:space="preserve">      (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19. § </w:t>
            </w:r>
            <w:r>
              <w:rPr>
                <w:i/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pontja)</w:t>
            </w:r>
          </w:p>
          <w:p w:rsidR="00DF7E3B" w:rsidRDefault="00DF7E3B" w:rsidP="00DF7E3B">
            <w:pPr>
              <w:numPr>
                <w:ilvl w:val="0"/>
                <w:numId w:val="2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 mezőgazdasági művelés alatt álló belterületi telek.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19. § </w:t>
            </w:r>
            <w:r>
              <w:rPr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pontja)</w:t>
            </w:r>
          </w:p>
          <w:p w:rsidR="00DF7E3B" w:rsidRDefault="00DF7E3B" w:rsidP="00DF7E3B">
            <w:pPr>
              <w:numPr>
                <w:ilvl w:val="0"/>
                <w:numId w:val="2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 xml:space="preserve">Az építési tilalom alatt álló telek adóköteles területének 50%-a.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19. § </w:t>
            </w:r>
            <w:r>
              <w:rPr>
                <w:i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pontja)</w:t>
            </w:r>
          </w:p>
          <w:p w:rsidR="00DF7E3B" w:rsidRDefault="00DF7E3B" w:rsidP="00DF7E3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lastRenderedPageBreak/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 xml:space="preserve">A termék-előállító üzeméhez tartozó védő-biztonsági terület (övezet) </w:t>
            </w:r>
            <w:proofErr w:type="gramStart"/>
            <w:r>
              <w:rPr>
                <w:sz w:val="22"/>
              </w:rPr>
              <w:t xml:space="preserve">nagysága:  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19. § </w:t>
            </w:r>
            <w:r>
              <w:rPr>
                <w:i/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pontja)</w:t>
            </w:r>
          </w:p>
        </w:tc>
      </w:tr>
      <w:tr w:rsidR="00DF7E3B" w:rsidTr="00C234B3">
        <w:trPr>
          <w:trHeight w:val="158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2"/>
                <w:vertAlign w:val="superscript"/>
              </w:rPr>
              <w:lastRenderedPageBreak/>
              <w:t>1</w:t>
            </w:r>
            <w:r>
              <w:rPr>
                <w:rFonts w:eastAsia="Calibri"/>
                <w:i/>
                <w:sz w:val="20"/>
                <w:szCs w:val="22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761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2651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DF7E3B" w:rsidRDefault="00DF7E3B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vagy értékrész: _______________________ Ft. </w:t>
            </w:r>
            <w:r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F7E3B" w:rsidTr="00C234B3">
        <w:trPr>
          <w:trHeight w:val="75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F7E3B" w:rsidTr="00C234B3">
        <w:trPr>
          <w:trHeight w:val="52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F7E3B" w:rsidRDefault="00DF7E3B" w:rsidP="00C234B3">
            <w:pPr>
              <w:rPr>
                <w:sz w:val="22"/>
                <w:szCs w:val="22"/>
              </w:rPr>
            </w:pP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DF7E3B" w:rsidRDefault="00DF7E3B" w:rsidP="00DF7E3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48"/>
        <w:gridCol w:w="802"/>
        <w:gridCol w:w="851"/>
        <w:gridCol w:w="3685"/>
      </w:tblGrid>
      <w:tr w:rsidR="00DF7E3B" w:rsidTr="00C234B3">
        <w:trPr>
          <w:trHeight w:val="990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DF7E3B" w:rsidRDefault="00DF7E3B" w:rsidP="00DF7E3B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DF7E3B" w:rsidRDefault="00DF7E3B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DF7E3B" w:rsidTr="00C234B3">
        <w:trPr>
          <w:trHeight w:val="1062"/>
        </w:trPr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DF7E3B" w:rsidRDefault="00DF7E3B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DF7E3B" w:rsidRDefault="00DF7E3B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contextualSpacing/>
              <w:jc w:val="center"/>
              <w:rPr>
                <w:sz w:val="22"/>
                <w:szCs w:val="22"/>
              </w:rPr>
            </w:pPr>
          </w:p>
          <w:p w:rsidR="00DF7E3B" w:rsidRDefault="00DF7E3B" w:rsidP="00C234B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DF7E3B" w:rsidRDefault="00DF7E3B" w:rsidP="00C234B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DF7E3B" w:rsidTr="00C234B3">
        <w:trPr>
          <w:trHeight w:val="425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DF7E3B" w:rsidRDefault="00DF7E3B" w:rsidP="00C234B3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DF7E3B" w:rsidTr="00C234B3">
        <w:tc>
          <w:tcPr>
            <w:tcW w:w="444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DF7E3B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eghatalmazott (meghatalmazás csatolva)</w:t>
            </w:r>
          </w:p>
        </w:tc>
      </w:tr>
      <w:tr w:rsidR="00DF7E3B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DF7E3B" w:rsidRDefault="00DF7E3B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Az önkormányzati adóhatósághoz bejelentett pénzügyi képviselő</w:t>
            </w:r>
          </w:p>
        </w:tc>
      </w:tr>
    </w:tbl>
    <w:p w:rsidR="00DF7E3B" w:rsidRDefault="00DF7E3B" w:rsidP="00DF7E3B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DF7E3B" w:rsidRDefault="00DF7E3B" w:rsidP="00DF7E3B"/>
    <w:p w:rsidR="00DF7E3B" w:rsidRDefault="00DF7E3B" w:rsidP="00DF7E3B"/>
    <w:p w:rsidR="007A74D8" w:rsidRDefault="007A74D8">
      <w:bookmarkStart w:id="0" w:name="_GoBack"/>
      <w:bookmarkEnd w:id="0"/>
    </w:p>
    <w:sectPr w:rsidR="007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96D"/>
    <w:multiLevelType w:val="multilevel"/>
    <w:tmpl w:val="8C4E0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FE"/>
    <w:multiLevelType w:val="multilevel"/>
    <w:tmpl w:val="8F3C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667"/>
    <w:multiLevelType w:val="multilevel"/>
    <w:tmpl w:val="01F205E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77C"/>
    <w:multiLevelType w:val="multilevel"/>
    <w:tmpl w:val="B0D6A2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990" w:hanging="63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40"/>
      </w:rPr>
    </w:lvl>
  </w:abstractNum>
  <w:abstractNum w:abstractNumId="4" w15:restartNumberingAfterBreak="0">
    <w:nsid w:val="16922068"/>
    <w:multiLevelType w:val="multilevel"/>
    <w:tmpl w:val="B63E10B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C46D3"/>
    <w:multiLevelType w:val="multilevel"/>
    <w:tmpl w:val="910AB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C2C5FAB"/>
    <w:multiLevelType w:val="multilevel"/>
    <w:tmpl w:val="D94243BE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6CC1"/>
    <w:multiLevelType w:val="multilevel"/>
    <w:tmpl w:val="F7E6B45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3241"/>
    <w:multiLevelType w:val="multilevel"/>
    <w:tmpl w:val="5E32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2810"/>
    <w:multiLevelType w:val="multilevel"/>
    <w:tmpl w:val="6BC003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464D"/>
    <w:multiLevelType w:val="multilevel"/>
    <w:tmpl w:val="645CB3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0244"/>
    <w:multiLevelType w:val="multilevel"/>
    <w:tmpl w:val="2AB258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3B"/>
    <w:rsid w:val="007A74D8"/>
    <w:rsid w:val="00D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77A2-AAD4-4312-9D4C-BEB645C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DF7E3B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F7E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2">
    <w:name w:val="Rácsos táblázat2"/>
    <w:basedOn w:val="Normltblzat"/>
    <w:uiPriority w:val="59"/>
    <w:rsid w:val="00DF7E3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2018-01-26T07:49:00Z</dcterms:created>
  <dcterms:modified xsi:type="dcterms:W3CDTF">2018-01-26T07:50:00Z</dcterms:modified>
</cp:coreProperties>
</file>